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54" w:rsidRDefault="004A41F1" w:rsidP="00745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«НИЖНЕИЛЬДИКАНСКОЕ»</w:t>
      </w:r>
    </w:p>
    <w:p w:rsidR="000F2CB7" w:rsidRPr="00825329" w:rsidRDefault="000F2CB7" w:rsidP="00745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454" w:rsidRPr="000F2CB7" w:rsidRDefault="00745454" w:rsidP="00745454">
      <w:pPr>
        <w:jc w:val="center"/>
        <w:rPr>
          <w:b/>
          <w:sz w:val="32"/>
          <w:szCs w:val="32"/>
        </w:rPr>
      </w:pPr>
      <w:r w:rsidRPr="000F2CB7">
        <w:rPr>
          <w:b/>
          <w:sz w:val="32"/>
          <w:szCs w:val="32"/>
        </w:rPr>
        <w:t>РЕШЕНИЕ</w:t>
      </w:r>
      <w:r w:rsidR="000F2CB7">
        <w:rPr>
          <w:b/>
          <w:sz w:val="32"/>
          <w:szCs w:val="32"/>
        </w:rPr>
        <w:t xml:space="preserve">    проект</w:t>
      </w: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«___» __________2023 года                                                            № ______</w:t>
      </w:r>
    </w:p>
    <w:p w:rsidR="00745454" w:rsidRDefault="00745454" w:rsidP="00745454">
      <w:pPr>
        <w:jc w:val="center"/>
        <w:rPr>
          <w:rFonts w:eastAsia="Calibri"/>
          <w:b/>
          <w:bCs/>
          <w:sz w:val="28"/>
          <w:szCs w:val="28"/>
        </w:rPr>
      </w:pPr>
    </w:p>
    <w:p w:rsidR="00E46066" w:rsidRPr="000F2CB7" w:rsidRDefault="00E46066" w:rsidP="000F2CB7">
      <w:pPr>
        <w:jc w:val="center"/>
        <w:rPr>
          <w:rFonts w:eastAsia="Calibri"/>
          <w:b/>
          <w:bCs/>
          <w:sz w:val="28"/>
          <w:szCs w:val="28"/>
        </w:rPr>
      </w:pPr>
      <w:r w:rsidRPr="000F2CB7">
        <w:rPr>
          <w:b/>
          <w:bCs/>
          <w:color w:val="000000"/>
          <w:sz w:val="28"/>
          <w:szCs w:val="28"/>
        </w:rPr>
        <w:t xml:space="preserve">Об утверждении перечня должностных лиц органов местного самоуправления </w:t>
      </w:r>
      <w:r w:rsidR="000F2CB7">
        <w:rPr>
          <w:b/>
          <w:i/>
          <w:sz w:val="28"/>
          <w:szCs w:val="28"/>
        </w:rPr>
        <w:t xml:space="preserve"> </w:t>
      </w:r>
      <w:r w:rsidR="000F2CB7" w:rsidRPr="000F2CB7">
        <w:rPr>
          <w:b/>
          <w:sz w:val="28"/>
          <w:szCs w:val="28"/>
        </w:rPr>
        <w:t>сельского поселения «Нижнеильдиканское»</w:t>
      </w:r>
      <w:r w:rsidR="000F2CB7">
        <w:rPr>
          <w:b/>
          <w:i/>
          <w:sz w:val="28"/>
          <w:szCs w:val="28"/>
        </w:rPr>
        <w:t xml:space="preserve"> </w:t>
      </w:r>
      <w:r w:rsidRPr="000F2CB7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</w:p>
    <w:p w:rsidR="00745454" w:rsidRPr="00825329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4D3B1A" w:rsidRDefault="00D81FB3" w:rsidP="00ED2CE2">
      <w:pPr>
        <w:autoSpaceDE w:val="0"/>
        <w:autoSpaceDN w:val="0"/>
        <w:adjustRightInd w:val="0"/>
        <w:ind w:right="-285" w:firstLine="708"/>
        <w:jc w:val="both"/>
        <w:rPr>
          <w:sz w:val="28"/>
          <w:szCs w:val="28"/>
        </w:rPr>
      </w:pPr>
      <w:r w:rsidRPr="00B94048">
        <w:rPr>
          <w:color w:val="000000" w:themeColor="text1"/>
          <w:sz w:val="28"/>
          <w:szCs w:val="28"/>
        </w:rPr>
        <w:t>В соответствии с Федеральным законом</w:t>
      </w:r>
      <w:r w:rsidRPr="00B94048">
        <w:rPr>
          <w:color w:val="000000" w:themeColor="text1"/>
        </w:rPr>
        <w:t xml:space="preserve"> </w:t>
      </w:r>
      <w:hyperlink r:id="rId7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D81FB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02.07.2009 № 198-ЗЗК</w:t>
        </w:r>
      </w:hyperlink>
      <w:r>
        <w:t xml:space="preserve"> </w:t>
      </w:r>
      <w:r w:rsidRPr="00D81FB3">
        <w:rPr>
          <w:color w:val="000000" w:themeColor="text1"/>
          <w:sz w:val="28"/>
          <w:szCs w:val="28"/>
        </w:rPr>
        <w:t>«Об административных правонарушениях»,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Законом Забайкальского края от 04.05.2010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№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366- ЗЗК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уполномоченных составлять протоколы об ад</w:t>
      </w:r>
      <w:r w:rsidR="00ED2CE2">
        <w:rPr>
          <w:color w:val="000000" w:themeColor="text1"/>
          <w:sz w:val="28"/>
          <w:szCs w:val="28"/>
        </w:rPr>
        <w:t xml:space="preserve">министративных правонарушениях, </w:t>
      </w:r>
      <w:r w:rsidRPr="00D81FB3">
        <w:rPr>
          <w:color w:val="000000" w:themeColor="text1"/>
          <w:sz w:val="28"/>
          <w:szCs w:val="28"/>
        </w:rPr>
        <w:t>предусмотренных Законом Забайкальского края «Об административных правонарушениях», руководствуясь</w:t>
      </w:r>
      <w:r w:rsidR="00ED2CE2">
        <w:rPr>
          <w:color w:val="000000" w:themeColor="text1"/>
          <w:sz w:val="28"/>
          <w:szCs w:val="28"/>
        </w:rPr>
        <w:t xml:space="preserve"> </w:t>
      </w:r>
      <w:r w:rsidR="004D3B1A" w:rsidRPr="004D3B1A">
        <w:rPr>
          <w:sz w:val="28"/>
          <w:szCs w:val="28"/>
        </w:rPr>
        <w:t>У</w:t>
      </w:r>
      <w:r w:rsidR="004D3B1A">
        <w:rPr>
          <w:sz w:val="28"/>
          <w:szCs w:val="28"/>
        </w:rPr>
        <w:t>ставом  сельского поселения «Нижнеильдиканское»,</w:t>
      </w:r>
    </w:p>
    <w:p w:rsidR="004D3B1A" w:rsidRDefault="004D3B1A" w:rsidP="00ED2CE2">
      <w:pPr>
        <w:autoSpaceDE w:val="0"/>
        <w:autoSpaceDN w:val="0"/>
        <w:adjustRightInd w:val="0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сельского поселения «Нижнеильдиканское»</w:t>
      </w:r>
    </w:p>
    <w:p w:rsidR="00D81FB3" w:rsidRPr="004D3B1A" w:rsidRDefault="004D3B1A" w:rsidP="004D3B1A">
      <w:pPr>
        <w:autoSpaceDE w:val="0"/>
        <w:autoSpaceDN w:val="0"/>
        <w:adjustRightInd w:val="0"/>
        <w:ind w:right="-285" w:firstLine="708"/>
        <w:jc w:val="center"/>
        <w:rPr>
          <w:b/>
          <w:color w:val="000000" w:themeColor="text1"/>
          <w:sz w:val="28"/>
          <w:szCs w:val="28"/>
        </w:rPr>
      </w:pPr>
      <w:r w:rsidRPr="004D3B1A">
        <w:rPr>
          <w:b/>
          <w:color w:val="000000" w:themeColor="text1"/>
          <w:sz w:val="28"/>
          <w:szCs w:val="28"/>
        </w:rPr>
        <w:t>РЕШИЛ:</w:t>
      </w:r>
    </w:p>
    <w:p w:rsidR="00D81FB3" w:rsidRDefault="00D81FB3" w:rsidP="00D81FB3">
      <w:pPr>
        <w:ind w:right="-285" w:firstLine="709"/>
        <w:jc w:val="both"/>
        <w:rPr>
          <w:bCs/>
          <w:color w:val="000000"/>
          <w:sz w:val="28"/>
          <w:szCs w:val="28"/>
        </w:rPr>
      </w:pPr>
      <w:r w:rsidRPr="00D81FB3">
        <w:rPr>
          <w:color w:val="000000"/>
          <w:sz w:val="28"/>
          <w:szCs w:val="28"/>
        </w:rPr>
        <w:t xml:space="preserve">1. Утвердить </w:t>
      </w:r>
      <w:r w:rsidRPr="00D81FB3">
        <w:rPr>
          <w:bCs/>
          <w:color w:val="000000"/>
          <w:sz w:val="28"/>
          <w:szCs w:val="28"/>
        </w:rPr>
        <w:t>перечень должностных лиц админис</w:t>
      </w:r>
      <w:r w:rsidRPr="002E6A00">
        <w:rPr>
          <w:bCs/>
          <w:color w:val="000000"/>
          <w:sz w:val="28"/>
          <w:szCs w:val="28"/>
        </w:rPr>
        <w:t>трации</w:t>
      </w:r>
      <w:r w:rsidR="004D3B1A">
        <w:rPr>
          <w:bCs/>
          <w:color w:val="000000"/>
          <w:sz w:val="28"/>
          <w:szCs w:val="28"/>
        </w:rPr>
        <w:t xml:space="preserve">  сельского поселения «Нижнеильдиканское», </w:t>
      </w:r>
      <w:r w:rsidRPr="002E6A00">
        <w:rPr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bCs/>
          <w:color w:val="000000"/>
          <w:sz w:val="28"/>
          <w:szCs w:val="28"/>
        </w:rPr>
        <w:t xml:space="preserve">, </w:t>
      </w:r>
      <w:r w:rsidRPr="001449CC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, </w:t>
      </w:r>
      <w:r w:rsidRPr="001449CC">
        <w:rPr>
          <w:sz w:val="28"/>
          <w:szCs w:val="28"/>
        </w:rPr>
        <w:t>7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13</w:t>
      </w:r>
      <w:r w:rsidRPr="001449CC">
        <w:rPr>
          <w:color w:val="000000"/>
          <w:sz w:val="28"/>
          <w:szCs w:val="28"/>
        </w:rPr>
        <w:t>, 13</w:t>
      </w:r>
      <w:r w:rsidRPr="001449C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15</w:t>
      </w:r>
      <w:r w:rsidRPr="001449CC">
        <w:rPr>
          <w:color w:val="000000"/>
          <w:sz w:val="28"/>
          <w:szCs w:val="28"/>
        </w:rPr>
        <w:t>-17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 w:rsidRPr="00126235"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  <w:vertAlign w:val="superscript"/>
        </w:rPr>
        <w:t>2.2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 w:rsidRPr="001449CC">
        <w:rPr>
          <w:color w:val="000000"/>
          <w:sz w:val="28"/>
          <w:szCs w:val="28"/>
          <w:vertAlign w:val="superscript"/>
        </w:rPr>
        <w:t>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18</w:t>
      </w:r>
      <w:r w:rsidRPr="001449CC">
        <w:rPr>
          <w:color w:val="000000"/>
          <w:sz w:val="28"/>
          <w:szCs w:val="28"/>
        </w:rPr>
        <w:t>,</w:t>
      </w:r>
      <w:r w:rsidR="00CC4520">
        <w:rPr>
          <w:color w:val="000000"/>
          <w:sz w:val="28"/>
          <w:szCs w:val="28"/>
        </w:rPr>
        <w:t xml:space="preserve"> 18</w:t>
      </w:r>
      <w:r w:rsidR="00CC4520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 xml:space="preserve"> </w:t>
      </w:r>
      <w:r w:rsidR="00CC4520">
        <w:rPr>
          <w:color w:val="000000"/>
          <w:sz w:val="28"/>
          <w:szCs w:val="28"/>
        </w:rPr>
        <w:t>– 18</w:t>
      </w:r>
      <w:r w:rsidR="00CC4520">
        <w:rPr>
          <w:color w:val="000000"/>
          <w:sz w:val="28"/>
          <w:szCs w:val="28"/>
          <w:vertAlign w:val="superscript"/>
        </w:rPr>
        <w:t xml:space="preserve">10 </w:t>
      </w:r>
      <w:r w:rsidR="00401897">
        <w:rPr>
          <w:sz w:val="28"/>
          <w:szCs w:val="28"/>
        </w:rPr>
        <w:t xml:space="preserve"> ,2</w:t>
      </w:r>
      <w:r w:rsidRPr="001449CC">
        <w:rPr>
          <w:sz w:val="28"/>
          <w:szCs w:val="28"/>
        </w:rPr>
        <w:t>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29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36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41-43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44</w:t>
      </w:r>
      <w:r w:rsidRPr="001449CC">
        <w:rPr>
          <w:color w:val="000000"/>
          <w:sz w:val="28"/>
          <w:szCs w:val="28"/>
        </w:rPr>
        <w:t>, 46², 46</w:t>
      </w:r>
      <w:r w:rsidRPr="001449CC">
        <w:rPr>
          <w:color w:val="000000"/>
          <w:sz w:val="28"/>
          <w:szCs w:val="28"/>
          <w:vertAlign w:val="superscript"/>
        </w:rPr>
        <w:t>3</w:t>
      </w:r>
      <w:r w:rsidRPr="001449CC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Закона Забайкальского края от 02.07.2009 № 198-ЗЗК «Об административных правон</w:t>
      </w:r>
      <w:bookmarkStart w:id="0" w:name="_GoBack"/>
      <w:bookmarkEnd w:id="0"/>
      <w:r w:rsidRPr="001449CC">
        <w:rPr>
          <w:color w:val="000000"/>
          <w:sz w:val="28"/>
          <w:szCs w:val="28"/>
        </w:rPr>
        <w:t>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44393A" w:rsidRPr="00C11060" w:rsidRDefault="00E43CE5" w:rsidP="0044393A">
      <w:pPr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081222">
        <w:rPr>
          <w:bCs/>
          <w:color w:val="000000"/>
          <w:sz w:val="28"/>
          <w:szCs w:val="28"/>
        </w:rPr>
        <w:t>Признать утратившим силу</w:t>
      </w:r>
      <w:r w:rsidR="004D3B1A">
        <w:rPr>
          <w:bCs/>
          <w:color w:val="000000"/>
          <w:sz w:val="28"/>
          <w:szCs w:val="28"/>
        </w:rPr>
        <w:t xml:space="preserve"> решение Совета сельского посе</w:t>
      </w:r>
      <w:r w:rsidR="0044393A">
        <w:rPr>
          <w:bCs/>
          <w:color w:val="000000"/>
          <w:sz w:val="28"/>
          <w:szCs w:val="28"/>
        </w:rPr>
        <w:t>ления «Нижнеильдиканское» «</w:t>
      </w:r>
      <w:r w:rsidR="0044393A" w:rsidRPr="0044393A">
        <w:rPr>
          <w:bCs/>
          <w:color w:val="000000"/>
          <w:sz w:val="28"/>
          <w:szCs w:val="28"/>
        </w:rPr>
        <w:t>Об утверждении перечня должностных лиц органов местного самоуправления сельского поселения «Нижнеильдиканское», уполномоченных составлять протоколы об административных правонарушениях</w:t>
      </w:r>
      <w:r w:rsidR="0044393A">
        <w:rPr>
          <w:bCs/>
          <w:color w:val="000000"/>
          <w:sz w:val="28"/>
          <w:szCs w:val="28"/>
        </w:rPr>
        <w:t>» от 28.04.2021 года № 44.</w:t>
      </w:r>
    </w:p>
    <w:p w:rsidR="00E43CE5" w:rsidRDefault="000323D9" w:rsidP="005A4A0A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2555E1">
        <w:rPr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D81FB3" w:rsidRDefault="000323D9" w:rsidP="00D81FB3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81FB3" w:rsidRPr="002B137A">
        <w:rPr>
          <w:color w:val="000000"/>
          <w:sz w:val="28"/>
          <w:szCs w:val="28"/>
        </w:rPr>
        <w:t xml:space="preserve">. Настоящее решение вступает в силу на следующий день после дня его официального </w:t>
      </w:r>
      <w:r w:rsidR="00D81FB3">
        <w:rPr>
          <w:color w:val="000000"/>
          <w:sz w:val="28"/>
          <w:szCs w:val="28"/>
        </w:rPr>
        <w:t>обнародования</w:t>
      </w:r>
      <w:r w:rsidR="00D81FB3" w:rsidRPr="002B137A">
        <w:rPr>
          <w:color w:val="000000"/>
          <w:sz w:val="28"/>
          <w:szCs w:val="28"/>
        </w:rPr>
        <w:t>.</w:t>
      </w:r>
    </w:p>
    <w:p w:rsidR="00745454" w:rsidRDefault="00745454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sz w:val="28"/>
          <w:szCs w:val="28"/>
        </w:rPr>
      </w:pPr>
      <w:r w:rsidRPr="000323D9">
        <w:rPr>
          <w:sz w:val="28"/>
          <w:szCs w:val="28"/>
        </w:rPr>
        <w:t>Глава сельского поселения</w:t>
      </w:r>
    </w:p>
    <w:p w:rsidR="000323D9" w:rsidRPr="000323D9" w:rsidRDefault="000323D9" w:rsidP="00745454">
      <w:pPr>
        <w:jc w:val="both"/>
        <w:rPr>
          <w:sz w:val="28"/>
          <w:szCs w:val="28"/>
        </w:rPr>
        <w:sectPr w:rsidR="000323D9" w:rsidRPr="000323D9" w:rsidSect="005A4A0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0323D9">
        <w:rPr>
          <w:sz w:val="28"/>
          <w:szCs w:val="28"/>
        </w:rPr>
        <w:t xml:space="preserve"> «Нижнеильдиканское»</w:t>
      </w:r>
      <w:r>
        <w:rPr>
          <w:sz w:val="28"/>
          <w:szCs w:val="28"/>
        </w:rPr>
        <w:t xml:space="preserve">                                         Е.В.Ушаков</w:t>
      </w:r>
    </w:p>
    <w:p w:rsidR="00FC0C05" w:rsidRPr="001449CC" w:rsidRDefault="00FC0C05" w:rsidP="00FC0C05">
      <w:pPr>
        <w:ind w:left="5670" w:right="-2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lastRenderedPageBreak/>
        <w:t>Приложение к решению Совета</w:t>
      </w:r>
      <w:r w:rsidR="000323D9">
        <w:rPr>
          <w:color w:val="000000"/>
          <w:sz w:val="28"/>
          <w:szCs w:val="28"/>
        </w:rPr>
        <w:t xml:space="preserve"> сельского поселения «Нижнеильдиканское»   №      </w:t>
      </w:r>
      <w:r w:rsidRPr="001449CC">
        <w:rPr>
          <w:color w:val="000000"/>
          <w:sz w:val="28"/>
          <w:szCs w:val="28"/>
        </w:rPr>
        <w:t xml:space="preserve"> </w:t>
      </w:r>
      <w:r w:rsidR="000323D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«___» _______ 2023</w:t>
      </w:r>
      <w:r w:rsidRPr="001449CC">
        <w:rPr>
          <w:color w:val="000000"/>
          <w:sz w:val="28"/>
          <w:szCs w:val="28"/>
        </w:rPr>
        <w:t xml:space="preserve"> года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0323D9" w:rsidRDefault="00FC0C05" w:rsidP="00FC0C0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323D9">
        <w:rPr>
          <w:b/>
          <w:bCs/>
          <w:color w:val="000000"/>
          <w:sz w:val="28"/>
          <w:szCs w:val="28"/>
        </w:rPr>
        <w:t xml:space="preserve">Перечень должностных лиц органов местного самоуправления </w:t>
      </w:r>
      <w:r w:rsidR="003200B9" w:rsidRPr="000323D9">
        <w:rPr>
          <w:b/>
          <w:bCs/>
          <w:color w:val="000000"/>
          <w:sz w:val="28"/>
          <w:szCs w:val="28"/>
        </w:rPr>
        <w:t>поселения</w:t>
      </w:r>
      <w:r w:rsidR="000323D9">
        <w:rPr>
          <w:b/>
          <w:bCs/>
          <w:color w:val="000000"/>
          <w:sz w:val="28"/>
          <w:szCs w:val="28"/>
        </w:rPr>
        <w:t xml:space="preserve"> сельского поселения «Нижнеильдиканское»,</w:t>
      </w:r>
      <w:r w:rsidRPr="000323D9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Default="000323D9" w:rsidP="000323D9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«Нижнеильдиканское».</w:t>
      </w: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Pr="000323D9" w:rsidRDefault="000323D9" w:rsidP="000323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A2F0A" w:rsidRDefault="004A2F0A"/>
    <w:sectPr w:rsidR="004A2F0A" w:rsidSect="009A55E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D9" w:rsidRDefault="003272D9" w:rsidP="00745454">
      <w:r>
        <w:separator/>
      </w:r>
    </w:p>
  </w:endnote>
  <w:endnote w:type="continuationSeparator" w:id="1">
    <w:p w:rsidR="003272D9" w:rsidRDefault="003272D9" w:rsidP="0074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170D1D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745454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745454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D9" w:rsidRDefault="003272D9" w:rsidP="00745454">
      <w:r>
        <w:separator/>
      </w:r>
    </w:p>
  </w:footnote>
  <w:footnote w:type="continuationSeparator" w:id="1">
    <w:p w:rsidR="003272D9" w:rsidRDefault="003272D9" w:rsidP="0074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170D1D">
    <w:pPr>
      <w:pStyle w:val="a9"/>
      <w:jc w:val="center"/>
    </w:pPr>
    <w:fldSimple w:instr="PAGE   \* MERGEFORMAT">
      <w:r w:rsidR="009D2833">
        <w:rPr>
          <w:noProof/>
        </w:rPr>
        <w:t>2</w:t>
      </w:r>
    </w:fldSimple>
  </w:p>
  <w:p w:rsidR="00745454" w:rsidRDefault="007454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DBA"/>
    <w:multiLevelType w:val="hybridMultilevel"/>
    <w:tmpl w:val="F9FA94A6"/>
    <w:lvl w:ilvl="0" w:tplc="0A4A39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454"/>
    <w:rsid w:val="00025F94"/>
    <w:rsid w:val="000323D9"/>
    <w:rsid w:val="000478EC"/>
    <w:rsid w:val="00054AE1"/>
    <w:rsid w:val="000F2CB7"/>
    <w:rsid w:val="001255B6"/>
    <w:rsid w:val="00137504"/>
    <w:rsid w:val="00137BCB"/>
    <w:rsid w:val="00154363"/>
    <w:rsid w:val="00167388"/>
    <w:rsid w:val="00170D1D"/>
    <w:rsid w:val="00191459"/>
    <w:rsid w:val="00197A8A"/>
    <w:rsid w:val="001B308B"/>
    <w:rsid w:val="001B708F"/>
    <w:rsid w:val="001C391F"/>
    <w:rsid w:val="00206F6D"/>
    <w:rsid w:val="00244C85"/>
    <w:rsid w:val="00254AF2"/>
    <w:rsid w:val="002563A2"/>
    <w:rsid w:val="0026008C"/>
    <w:rsid w:val="00264F4E"/>
    <w:rsid w:val="002958DC"/>
    <w:rsid w:val="002A7084"/>
    <w:rsid w:val="003200B9"/>
    <w:rsid w:val="003272D9"/>
    <w:rsid w:val="00337709"/>
    <w:rsid w:val="00376011"/>
    <w:rsid w:val="00381830"/>
    <w:rsid w:val="003B44D4"/>
    <w:rsid w:val="003B6925"/>
    <w:rsid w:val="003C6E6B"/>
    <w:rsid w:val="00401897"/>
    <w:rsid w:val="00413992"/>
    <w:rsid w:val="00432834"/>
    <w:rsid w:val="0044393A"/>
    <w:rsid w:val="00454F9C"/>
    <w:rsid w:val="00475EE3"/>
    <w:rsid w:val="004A2F0A"/>
    <w:rsid w:val="004A41F1"/>
    <w:rsid w:val="004B5B27"/>
    <w:rsid w:val="004D3B1A"/>
    <w:rsid w:val="004F5144"/>
    <w:rsid w:val="00502067"/>
    <w:rsid w:val="00522867"/>
    <w:rsid w:val="00523D33"/>
    <w:rsid w:val="00544F20"/>
    <w:rsid w:val="00566436"/>
    <w:rsid w:val="00572E15"/>
    <w:rsid w:val="005815E8"/>
    <w:rsid w:val="005815FD"/>
    <w:rsid w:val="005A4A0A"/>
    <w:rsid w:val="005C784F"/>
    <w:rsid w:val="005D44FA"/>
    <w:rsid w:val="005E7AF9"/>
    <w:rsid w:val="005F2F76"/>
    <w:rsid w:val="006102CC"/>
    <w:rsid w:val="00612A4A"/>
    <w:rsid w:val="00632161"/>
    <w:rsid w:val="006370AA"/>
    <w:rsid w:val="006566D9"/>
    <w:rsid w:val="00670799"/>
    <w:rsid w:val="0067254D"/>
    <w:rsid w:val="007068DD"/>
    <w:rsid w:val="00745454"/>
    <w:rsid w:val="00765A5E"/>
    <w:rsid w:val="007736BE"/>
    <w:rsid w:val="00784DC5"/>
    <w:rsid w:val="00797EB7"/>
    <w:rsid w:val="00882BD3"/>
    <w:rsid w:val="0088343A"/>
    <w:rsid w:val="00884742"/>
    <w:rsid w:val="008E6D9E"/>
    <w:rsid w:val="00911806"/>
    <w:rsid w:val="00925F51"/>
    <w:rsid w:val="009356CC"/>
    <w:rsid w:val="009749E9"/>
    <w:rsid w:val="00996843"/>
    <w:rsid w:val="009A0EAB"/>
    <w:rsid w:val="009A55E0"/>
    <w:rsid w:val="009C175E"/>
    <w:rsid w:val="009C2981"/>
    <w:rsid w:val="009D2833"/>
    <w:rsid w:val="009E71D9"/>
    <w:rsid w:val="009F13B9"/>
    <w:rsid w:val="00A04965"/>
    <w:rsid w:val="00A27935"/>
    <w:rsid w:val="00A40859"/>
    <w:rsid w:val="00A52E7B"/>
    <w:rsid w:val="00A53765"/>
    <w:rsid w:val="00AB1C30"/>
    <w:rsid w:val="00AC5640"/>
    <w:rsid w:val="00AE3C9B"/>
    <w:rsid w:val="00B0291D"/>
    <w:rsid w:val="00B07261"/>
    <w:rsid w:val="00B20A01"/>
    <w:rsid w:val="00B4722D"/>
    <w:rsid w:val="00B602A1"/>
    <w:rsid w:val="00B63FC0"/>
    <w:rsid w:val="00B81C1E"/>
    <w:rsid w:val="00B81E06"/>
    <w:rsid w:val="00BA447B"/>
    <w:rsid w:val="00BB2292"/>
    <w:rsid w:val="00BC46B4"/>
    <w:rsid w:val="00C106E9"/>
    <w:rsid w:val="00C27D0A"/>
    <w:rsid w:val="00C94660"/>
    <w:rsid w:val="00CB0FB8"/>
    <w:rsid w:val="00CC4520"/>
    <w:rsid w:val="00CD2572"/>
    <w:rsid w:val="00D1650E"/>
    <w:rsid w:val="00D20BAF"/>
    <w:rsid w:val="00D45871"/>
    <w:rsid w:val="00D5208A"/>
    <w:rsid w:val="00D70DF0"/>
    <w:rsid w:val="00D81FB3"/>
    <w:rsid w:val="00D96EDC"/>
    <w:rsid w:val="00DA2B7B"/>
    <w:rsid w:val="00DB3CA2"/>
    <w:rsid w:val="00DD5FD6"/>
    <w:rsid w:val="00DF464B"/>
    <w:rsid w:val="00E039BB"/>
    <w:rsid w:val="00E23994"/>
    <w:rsid w:val="00E43CE5"/>
    <w:rsid w:val="00E46066"/>
    <w:rsid w:val="00E95908"/>
    <w:rsid w:val="00EA7D36"/>
    <w:rsid w:val="00ED2CE2"/>
    <w:rsid w:val="00EE457D"/>
    <w:rsid w:val="00F16DF2"/>
    <w:rsid w:val="00F365C2"/>
    <w:rsid w:val="00F3772A"/>
    <w:rsid w:val="00F73B9D"/>
    <w:rsid w:val="00FB1578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32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86B9CD-D3F8-4ABE-A3F3-92D30DF81DC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2023-02-20T01:00:00Z</cp:lastPrinted>
  <dcterms:created xsi:type="dcterms:W3CDTF">2023-02-17T06:26:00Z</dcterms:created>
  <dcterms:modified xsi:type="dcterms:W3CDTF">2023-02-20T01:01:00Z</dcterms:modified>
</cp:coreProperties>
</file>